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0" w:lineRule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附件3</w:t>
      </w:r>
    </w:p>
    <w:p>
      <w:pPr>
        <w:spacing w:line="310" w:lineRule="auto"/>
        <w:rPr>
          <w:rFonts w:hint="eastAsia" w:ascii="仿宋_GB2312" w:hAnsi="仿宋_GB2312" w:eastAsia="仿宋_GB2312" w:cs="仿宋_GB2312"/>
          <w:sz w:val="10"/>
          <w:szCs w:val="10"/>
          <w:lang w:val="en-US" w:eastAsia="zh-CN"/>
        </w:rPr>
      </w:pPr>
    </w:p>
    <w:p>
      <w:pPr>
        <w:spacing w:line="310" w:lineRule="auto"/>
        <w:rPr>
          <w:rFonts w:hint="eastAsia" w:ascii="楷体_GB2312" w:hAnsi="楷体_GB2312" w:eastAsia="楷体_GB2312" w:cs="楷体_GB2312"/>
          <w:sz w:val="22"/>
          <w:szCs w:val="22"/>
        </w:rPr>
      </w:pPr>
      <w:r>
        <w:rPr>
          <w:rFonts w:hint="eastAsia" w:ascii="楷体_GB2312" w:hAnsi="楷体_GB2312" w:eastAsia="楷体_GB2312" w:cs="楷体_GB2312"/>
          <w:sz w:val="22"/>
          <w:szCs w:val="22"/>
        </w:rPr>
        <w:t>（博士研究生报名使用）</w:t>
      </w:r>
    </w:p>
    <w:p>
      <w:pPr>
        <w:spacing w:line="297" w:lineRule="auto"/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9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呼和浩特职业技术大学202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第一批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人才引进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9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诚信承诺书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9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本人自愿参加呼和浩特职业技术大学202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4"/>
          <w:szCs w:val="34"/>
        </w:rPr>
        <w:t>年人才引进专业教师评估认定，我已仔细阅读《呼和浩特职业技术大学202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4"/>
          <w:szCs w:val="34"/>
        </w:rPr>
        <w:t>年人才引进评估认定公告》，清楚并理解其内容。在此我郑重承诺：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一、认真执行呼和浩特职业技术大学202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4"/>
          <w:szCs w:val="34"/>
        </w:rPr>
        <w:t>年人才引进专业教师评估认定的有关政策及规定。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二、在规定时间内按要求提交个人报名信息、证书、证件、证明材料等，并保证准确、真实、有效、无误。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三、自觉遵守相关纪律，服从组织方安排，尊重工作人员，确保不发生违纪违规行为。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四、诚实守信，严格自律，认真履行报考人员的义务，并承诺不存在任何不得报名的情形。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五、对违反以上承诺所造成的后果，本人自愿承担相应责任，后果自负。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680" w:firstLineChars="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报名时提交的信息应与人事（学籍）档案中个人信息相符。人事（学籍）档案中出生年月、民族、学历等关键信息如有涂改，按弄虚作假处理。同时，对报名人员的资格审查贯穿招聘工作全过程，任何阶段发现报名人员弄虚作假的，一经查实，即取消其相应资格，凡因所提交材料不真实、不准确、不完整而影响报名、面试或聘用的，责任自负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4080" w:firstLineChars="1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承诺人（签名按手印）：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460" w:lineRule="exact"/>
        <w:ind w:right="11" w:firstLine="4080" w:firstLineChars="1200"/>
        <w:jc w:val="both"/>
        <w:textAlignment w:val="baseline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承诺时间：    年   月   日</w:t>
      </w:r>
    </w:p>
    <w:sectPr>
      <w:pgSz w:w="11906" w:h="16839"/>
      <w:pgMar w:top="1431" w:right="1446" w:bottom="0" w:left="154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kwMGUzMzRlMGZkOTg2MGMxYzc5Mzk1OTFjOTYxMDMifQ=="/>
  </w:docVars>
  <w:rsids>
    <w:rsidRoot w:val="00000000"/>
    <w:rsid w:val="00AD17E1"/>
    <w:rsid w:val="1A9611FC"/>
    <w:rsid w:val="1DE63F4A"/>
    <w:rsid w:val="22BB3D82"/>
    <w:rsid w:val="3A124C59"/>
    <w:rsid w:val="414737E6"/>
    <w:rsid w:val="4D5D4491"/>
    <w:rsid w:val="548045DA"/>
    <w:rsid w:val="59D15FF4"/>
    <w:rsid w:val="757D5852"/>
    <w:rsid w:val="79725E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481</Words>
  <Characters>493</Characters>
  <TotalTime>3</TotalTime>
  <ScaleCrop>false</ScaleCrop>
  <LinksUpToDate>false</LinksUpToDate>
  <CharactersWithSpaces>503</CharactersWithSpaces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2025-07-03T12:41:00Z</dcterms:created>
  <dc:creator>xxk1</dc:creator>
  <cp:lastModifiedBy>李新元</cp:lastModifiedBy>
  <cp:lastPrinted>2026-10-08T08:15:00Z</cp:lastPrinted>
  <dcterms:modified xsi:type="dcterms:W3CDTF">2026-10-26T02:57:30Z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2025-09-28T10:38:42Z</vt:filetime>
  </property>
  <property fmtid="{D5CDD505-2E9C-101B-9397-08002B2CF9AE}" pid="4" name="KSOProductBuildVer">
    <vt:lpwstr>2052-12.1.0.16729</vt:lpwstr>
  </property>
  <property fmtid="{D5CDD505-2E9C-101B-9397-08002B2CF9AE}" pid="5" name="ICV">
    <vt:lpwstr>9B151258197C43A1BAAC5D6BF2D06F10_13</vt:lpwstr>
  </property>
  <property fmtid="{D5CDD505-2E9C-101B-9397-08002B2CF9AE}" pid="6" name="KSOTemplateDocerSaveRecord">
    <vt:lpwstr>eyJoZGlkIjoiMzg2OGI5OWNkMjAyYzE3NDFmNGUzMzZkYmI1ODM3ZmYiLCJ1c2VySWQiOiIzNDI3MjgyMzMifQ==</vt:lpwstr>
  </property>
</Properties>
</file>